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4E" w:rsidRDefault="00C50953">
      <w:r>
        <w:t>Prefeitura Municipal de Campo Grande</w:t>
      </w:r>
    </w:p>
    <w:p w:rsidR="00C50953" w:rsidRDefault="00C50953">
      <w:r>
        <w:t>112 Anos – Para dar OIS</w:t>
      </w:r>
    </w:p>
    <w:p w:rsidR="00C50953" w:rsidRDefault="00C50953">
      <w:r>
        <w:t>1 – Praça Jardim Noroeste</w:t>
      </w:r>
    </w:p>
    <w:p w:rsidR="00C50953" w:rsidRDefault="00C50953">
      <w:proofErr w:type="gramStart"/>
      <w:r>
        <w:t>2 – Praça</w:t>
      </w:r>
      <w:proofErr w:type="gramEnd"/>
      <w:r>
        <w:t xml:space="preserve"> do Sol</w:t>
      </w:r>
    </w:p>
    <w:p w:rsidR="00C50953" w:rsidRDefault="00C50953">
      <w:r>
        <w:t>3 – UBSF Ana Maria do Couto</w:t>
      </w:r>
    </w:p>
    <w:p w:rsidR="00C50953" w:rsidRDefault="00C50953">
      <w:r>
        <w:t>4 – UBSF Dr. Arnaldo Figueiredo</w:t>
      </w:r>
    </w:p>
    <w:p w:rsidR="00C50953" w:rsidRDefault="00C50953">
      <w:r>
        <w:t>5 – UBSF Jardim Presidente</w:t>
      </w:r>
    </w:p>
    <w:p w:rsidR="00C50953" w:rsidRDefault="00C50953">
      <w:r>
        <w:t xml:space="preserve">6 – UBSF </w:t>
      </w:r>
      <w:proofErr w:type="spellStart"/>
      <w:r>
        <w:t>Nª</w:t>
      </w:r>
      <w:proofErr w:type="spellEnd"/>
      <w:r>
        <w:t xml:space="preserve"> </w:t>
      </w:r>
      <w:proofErr w:type="spellStart"/>
      <w:r>
        <w:t>Srª</w:t>
      </w:r>
      <w:proofErr w:type="spellEnd"/>
      <w:r>
        <w:t xml:space="preserve"> das Graças</w:t>
      </w:r>
    </w:p>
    <w:p w:rsidR="00C50953" w:rsidRDefault="00C50953">
      <w:r>
        <w:t>7 – UBSF Paulo Coelho</w:t>
      </w:r>
    </w:p>
    <w:p w:rsidR="00C50953" w:rsidRDefault="00C50953">
      <w:r>
        <w:t>8 – UBSF Rita Vieira / Cristo Redentor</w:t>
      </w:r>
    </w:p>
    <w:p w:rsidR="00C50953" w:rsidRDefault="00C50953">
      <w:r>
        <w:t>9 – UBSF São Benedito / Recanto Gaúcho</w:t>
      </w:r>
    </w:p>
    <w:p w:rsidR="00C50953" w:rsidRDefault="00C50953">
      <w:r>
        <w:t>10 – UBSF Sírio Libanês</w:t>
      </w:r>
    </w:p>
    <w:p w:rsidR="00C50953" w:rsidRDefault="00C50953">
      <w:r>
        <w:t>11 – UBSF Vila Aero Rancho – Granja</w:t>
      </w:r>
    </w:p>
    <w:p w:rsidR="00C50953" w:rsidRDefault="00C50953">
      <w:r>
        <w:t>12 – UBSF Vila Cox / Dona Dedé / Santa Luzia</w:t>
      </w:r>
    </w:p>
    <w:p w:rsidR="00C50953" w:rsidRDefault="00C50953">
      <w:r>
        <w:t>13 – UBSF Vila Fernanda</w:t>
      </w:r>
    </w:p>
    <w:p w:rsidR="00C50953" w:rsidRDefault="00C50953">
      <w:r>
        <w:t>14 – UBSF Zé Pereira</w:t>
      </w:r>
    </w:p>
    <w:p w:rsidR="00C50953" w:rsidRDefault="00C50953">
      <w:r>
        <w:t>15– UPA Jardim da Lapa</w:t>
      </w:r>
    </w:p>
    <w:p w:rsidR="00C50953" w:rsidRDefault="00C50953">
      <w:r>
        <w:t>16 – UPA Santa Mônica</w:t>
      </w:r>
    </w:p>
    <w:p w:rsidR="00C50953" w:rsidRDefault="00C50953">
      <w:r>
        <w:t>17 – CEINF Jardim Canguru</w:t>
      </w:r>
    </w:p>
    <w:p w:rsidR="00C50953" w:rsidRDefault="00C50953">
      <w:r>
        <w:t>18 – CEINF Jardim Noroeste</w:t>
      </w:r>
    </w:p>
    <w:p w:rsidR="00C50953" w:rsidRDefault="00C50953">
      <w:r>
        <w:t>19 – CEINF Moreninha IV</w:t>
      </w:r>
    </w:p>
    <w:p w:rsidR="00C50953" w:rsidRDefault="00C50953">
      <w:r>
        <w:t>20 – CEINF Residencial</w:t>
      </w:r>
      <w:proofErr w:type="gramStart"/>
      <w:r>
        <w:t xml:space="preserve">  </w:t>
      </w:r>
      <w:proofErr w:type="spellStart"/>
      <w:proofErr w:type="gramEnd"/>
      <w:r>
        <w:t>Bethaville</w:t>
      </w:r>
      <w:proofErr w:type="spellEnd"/>
    </w:p>
    <w:p w:rsidR="00C50953" w:rsidRDefault="00C50953">
      <w:r>
        <w:t>21 – CEINF Residencial Oiti</w:t>
      </w:r>
    </w:p>
    <w:p w:rsidR="00C50953" w:rsidRDefault="00106B82">
      <w:r>
        <w:t>22 – CEINF Santa Emilia</w:t>
      </w:r>
    </w:p>
    <w:p w:rsidR="00106B82" w:rsidRDefault="00106B82">
      <w:r>
        <w:t>23 – CEINF Tijuca II</w:t>
      </w:r>
    </w:p>
    <w:p w:rsidR="00106B82" w:rsidRDefault="00106B82">
      <w:r>
        <w:t>24 – CEINF Vida Nova II</w:t>
      </w:r>
    </w:p>
    <w:p w:rsidR="00106B82" w:rsidRDefault="00106B82">
      <w:r>
        <w:t xml:space="preserve">25 – PAC </w:t>
      </w:r>
      <w:proofErr w:type="gramStart"/>
      <w:r>
        <w:t>2</w:t>
      </w:r>
      <w:proofErr w:type="gramEnd"/>
      <w:r>
        <w:t xml:space="preserve"> Córrego Bálsamo/Segredo/Taquaral</w:t>
      </w:r>
    </w:p>
    <w:p w:rsidR="00106B82" w:rsidRDefault="00106B82" w:rsidP="00106B82">
      <w:r>
        <w:lastRenderedPageBreak/>
        <w:t xml:space="preserve">26 – PAC </w:t>
      </w:r>
      <w:proofErr w:type="gramStart"/>
      <w:r>
        <w:t>2</w:t>
      </w:r>
      <w:proofErr w:type="gramEnd"/>
      <w:r>
        <w:t xml:space="preserve"> Manejo de </w:t>
      </w:r>
      <w:proofErr w:type="spellStart"/>
      <w:r>
        <w:t>Aguas</w:t>
      </w:r>
      <w:proofErr w:type="spellEnd"/>
      <w:r>
        <w:t xml:space="preserve"> Pluviais – Rio </w:t>
      </w:r>
      <w:proofErr w:type="spellStart"/>
      <w:r>
        <w:t>Anhandui</w:t>
      </w:r>
      <w:proofErr w:type="spellEnd"/>
    </w:p>
    <w:p w:rsidR="00106B82" w:rsidRDefault="00106B82">
      <w:r>
        <w:t xml:space="preserve">27 – PAC </w:t>
      </w:r>
      <w:proofErr w:type="gramStart"/>
      <w:r>
        <w:t>2</w:t>
      </w:r>
      <w:proofErr w:type="gramEnd"/>
      <w:r>
        <w:t xml:space="preserve"> Manejo de </w:t>
      </w:r>
      <w:proofErr w:type="spellStart"/>
      <w:r>
        <w:t>Aguas</w:t>
      </w:r>
      <w:proofErr w:type="spellEnd"/>
      <w:r>
        <w:t xml:space="preserve"> Pluviais – Cabaças e Areias</w:t>
      </w:r>
    </w:p>
    <w:p w:rsidR="00106B82" w:rsidRDefault="00106B82">
      <w:proofErr w:type="gramStart"/>
      <w:r>
        <w:t>28 – PAC 2 482 Casas – Córrego</w:t>
      </w:r>
      <w:proofErr w:type="gramEnd"/>
      <w:r>
        <w:t xml:space="preserve"> Bálsamo</w:t>
      </w:r>
    </w:p>
    <w:p w:rsidR="00106B82" w:rsidRDefault="00106B82">
      <w:proofErr w:type="gramStart"/>
      <w:r>
        <w:t>29 – PAC 2 249 Casas – Córrego</w:t>
      </w:r>
      <w:proofErr w:type="gramEnd"/>
      <w:r>
        <w:t xml:space="preserve"> Segredo</w:t>
      </w:r>
    </w:p>
    <w:p w:rsidR="00106B82" w:rsidRDefault="00106B82">
      <w:r>
        <w:t>30 – PAC 2 64 Casa – Córrego Taquaral</w:t>
      </w:r>
    </w:p>
    <w:p w:rsidR="00106B82" w:rsidRDefault="00106B82">
      <w:r>
        <w:t>31 – CTC Jardim Noroeste</w:t>
      </w:r>
    </w:p>
    <w:p w:rsidR="00106B82" w:rsidRDefault="00106B82">
      <w:r>
        <w:t>32 – CTC Vivendas do Parque</w:t>
      </w:r>
    </w:p>
    <w:p w:rsidR="00106B82" w:rsidRDefault="00106B82">
      <w:r>
        <w:t xml:space="preserve">33 – CTC </w:t>
      </w:r>
      <w:proofErr w:type="spellStart"/>
      <w:r>
        <w:t>Inápolis</w:t>
      </w:r>
      <w:proofErr w:type="spellEnd"/>
      <w:r>
        <w:t xml:space="preserve"> (</w:t>
      </w:r>
      <w:proofErr w:type="spellStart"/>
      <w:r>
        <w:t>Indubrasil</w:t>
      </w:r>
      <w:proofErr w:type="spellEnd"/>
      <w:r>
        <w:t>)</w:t>
      </w:r>
    </w:p>
    <w:p w:rsidR="00106B82" w:rsidRDefault="00106B82">
      <w:r>
        <w:t>34 – CTC Jardim das Nações</w:t>
      </w:r>
    </w:p>
    <w:p w:rsidR="00106B82" w:rsidRDefault="00106B82">
      <w:r>
        <w:t xml:space="preserve">35 – CTC Nova Serrana / </w:t>
      </w:r>
      <w:proofErr w:type="spellStart"/>
      <w:r>
        <w:t>Serraville</w:t>
      </w:r>
      <w:proofErr w:type="spellEnd"/>
    </w:p>
    <w:p w:rsidR="00106B82" w:rsidRDefault="00106B82">
      <w:r>
        <w:t>36 – CTC São Conrado</w:t>
      </w:r>
    </w:p>
    <w:p w:rsidR="00106B82" w:rsidRDefault="00106B82">
      <w:r>
        <w:t>37 – CTC Nova Campo Grande</w:t>
      </w:r>
    </w:p>
    <w:p w:rsidR="00106B82" w:rsidRDefault="00106B82">
      <w:r>
        <w:t>38 – CTC Parque Dallas</w:t>
      </w:r>
    </w:p>
    <w:p w:rsidR="00106B82" w:rsidRDefault="00106B82">
      <w:r>
        <w:t>39 – CTC São Caetano</w:t>
      </w:r>
    </w:p>
    <w:p w:rsidR="00106B82" w:rsidRDefault="00106B82">
      <w:r>
        <w:t xml:space="preserve">40 – CTC Jardim Beija Flor / Sírio </w:t>
      </w:r>
      <w:proofErr w:type="spellStart"/>
      <w:r>
        <w:t>Libânes</w:t>
      </w:r>
      <w:proofErr w:type="spellEnd"/>
    </w:p>
    <w:p w:rsidR="00106B82" w:rsidRDefault="00106B82">
      <w:r>
        <w:t>41 – CTC Rancho Alegre</w:t>
      </w:r>
      <w:r w:rsidR="00E66506">
        <w:t xml:space="preserve"> II</w:t>
      </w:r>
    </w:p>
    <w:p w:rsidR="00E66506" w:rsidRDefault="00E66506">
      <w:r>
        <w:t>42 – CTC Jardim Cerejeiras (Margem Direita)</w:t>
      </w:r>
    </w:p>
    <w:p w:rsidR="00E66506" w:rsidRDefault="00E66506">
      <w:r>
        <w:t>43 – CTC Jardim Cerejeiras (Margem Esquerda)</w:t>
      </w:r>
    </w:p>
    <w:p w:rsidR="00E66506" w:rsidRDefault="00E66506">
      <w:r>
        <w:t>44 – CTC Avenida Oceania</w:t>
      </w:r>
    </w:p>
    <w:p w:rsidR="00E66506" w:rsidRDefault="00E66506">
      <w:r>
        <w:t>45 – CTC Jardim Ouro Preto</w:t>
      </w:r>
    </w:p>
    <w:p w:rsidR="00AB22B6" w:rsidRDefault="00AB22B6">
      <w:r>
        <w:t>46 – CTC Danúbio Azul</w:t>
      </w:r>
    </w:p>
    <w:p w:rsidR="00AB22B6" w:rsidRDefault="00AB22B6">
      <w:r>
        <w:t>47 – CTC Jardim Indianápolis</w:t>
      </w:r>
    </w:p>
    <w:p w:rsidR="00AB22B6" w:rsidRDefault="00AB22B6">
      <w:r>
        <w:t>48 – CTC Portal Panamá</w:t>
      </w:r>
    </w:p>
    <w:p w:rsidR="00AB22B6" w:rsidRDefault="00AB22B6">
      <w:r>
        <w:t>49 – CTC Vila Futurista</w:t>
      </w:r>
    </w:p>
    <w:p w:rsidR="00AB22B6" w:rsidRDefault="00AB22B6">
      <w:r>
        <w:t>50 – CTC Morada do Sol</w:t>
      </w:r>
    </w:p>
    <w:p w:rsidR="00AB22B6" w:rsidRDefault="00AB22B6">
      <w:r>
        <w:t>51 – CTC Nova Jerusalém</w:t>
      </w:r>
    </w:p>
    <w:p w:rsidR="00AB22B6" w:rsidRDefault="00AB22B6">
      <w:r>
        <w:t xml:space="preserve">52 – CTC Jardim </w:t>
      </w:r>
      <w:proofErr w:type="spellStart"/>
      <w:r>
        <w:t>Manaira</w:t>
      </w:r>
      <w:proofErr w:type="spellEnd"/>
    </w:p>
    <w:p w:rsidR="00AB22B6" w:rsidRDefault="00AB22B6">
      <w:r>
        <w:lastRenderedPageBreak/>
        <w:t>53 – CTC Residencial Barra da Tijuca</w:t>
      </w:r>
    </w:p>
    <w:p w:rsidR="00AB22B6" w:rsidRDefault="00AB22B6">
      <w:r>
        <w:t>54 – CTC Vila Oeste</w:t>
      </w:r>
    </w:p>
    <w:p w:rsidR="00AB22B6" w:rsidRDefault="00AB22B6">
      <w:r>
        <w:t>55 – CTC Jardim Vilas Boas</w:t>
      </w:r>
    </w:p>
    <w:p w:rsidR="00AB22B6" w:rsidRDefault="00AB22B6">
      <w:r>
        <w:t>56 – CTC Jardim São Pedro</w:t>
      </w:r>
    </w:p>
    <w:p w:rsidR="00AB22B6" w:rsidRDefault="00AB22B6">
      <w:r>
        <w:t>57 – CTC Dona Dedé</w:t>
      </w:r>
    </w:p>
    <w:p w:rsidR="00106B82" w:rsidRDefault="00AB22B6">
      <w:r>
        <w:t xml:space="preserve">58 – CTC Izabel </w:t>
      </w:r>
      <w:proofErr w:type="spellStart"/>
      <w:r>
        <w:t>Garden</w:t>
      </w:r>
      <w:proofErr w:type="spellEnd"/>
    </w:p>
    <w:p w:rsidR="00AB22B6" w:rsidRDefault="00AB22B6">
      <w:proofErr w:type="gramStart"/>
      <w:r>
        <w:t>59 – Pavimentação</w:t>
      </w:r>
      <w:proofErr w:type="gramEnd"/>
      <w:r>
        <w:t xml:space="preserve"> </w:t>
      </w:r>
      <w:proofErr w:type="spellStart"/>
      <w:r>
        <w:t>Asfáltica</w:t>
      </w:r>
      <w:proofErr w:type="spellEnd"/>
      <w:r>
        <w:t xml:space="preserve"> e Drenagem de Águas Pluviais – Bairro Cidade Morena (Etapa III)</w:t>
      </w:r>
    </w:p>
    <w:p w:rsidR="00AB22B6" w:rsidRDefault="00AB22B6" w:rsidP="00AB22B6">
      <w:proofErr w:type="gramStart"/>
      <w:r>
        <w:t>60 – Pavimentação</w:t>
      </w:r>
      <w:proofErr w:type="gramEnd"/>
      <w:r>
        <w:t xml:space="preserve"> </w:t>
      </w:r>
      <w:proofErr w:type="spellStart"/>
      <w:r>
        <w:t>Asfáltica</w:t>
      </w:r>
      <w:proofErr w:type="spellEnd"/>
      <w:r>
        <w:t xml:space="preserve"> e Drenagem de Águas Pluviais – Jardim Panorama (Etapa “C”)</w:t>
      </w:r>
    </w:p>
    <w:p w:rsidR="00AB22B6" w:rsidRDefault="00AB22B6" w:rsidP="00AB22B6">
      <w:proofErr w:type="gramStart"/>
      <w:r>
        <w:t>61 – Pavimentação</w:t>
      </w:r>
      <w:proofErr w:type="gramEnd"/>
      <w:r>
        <w:t xml:space="preserve"> </w:t>
      </w:r>
      <w:proofErr w:type="spellStart"/>
      <w:r>
        <w:t>Asfáltica</w:t>
      </w:r>
      <w:proofErr w:type="spellEnd"/>
      <w:r>
        <w:t xml:space="preserve"> e Drenagem de Águas Pluviais – Bairro Guanandi II</w:t>
      </w:r>
    </w:p>
    <w:p w:rsidR="00AB22B6" w:rsidRDefault="00AB22B6" w:rsidP="00AB22B6">
      <w:proofErr w:type="gramStart"/>
      <w:r>
        <w:t>62 – Pavimentação</w:t>
      </w:r>
      <w:proofErr w:type="gramEnd"/>
      <w:r>
        <w:t xml:space="preserve"> </w:t>
      </w:r>
      <w:proofErr w:type="spellStart"/>
      <w:r>
        <w:t>Asfáltica</w:t>
      </w:r>
      <w:proofErr w:type="spellEnd"/>
      <w:r>
        <w:t xml:space="preserve"> e Drenagem de Águas Pluviais – Bairro Novo Amazonas</w:t>
      </w:r>
    </w:p>
    <w:p w:rsidR="00AB22B6" w:rsidRDefault="00AB22B6" w:rsidP="00AB22B6">
      <w:proofErr w:type="gramStart"/>
      <w:r>
        <w:t>63 – Sinalização</w:t>
      </w:r>
      <w:proofErr w:type="gramEnd"/>
      <w:r>
        <w:t xml:space="preserve"> Turística</w:t>
      </w:r>
    </w:p>
    <w:p w:rsidR="00AB22B6" w:rsidRDefault="00AB22B6" w:rsidP="00AB22B6">
      <w:proofErr w:type="gramStart"/>
      <w:r>
        <w:t>64 – Construção</w:t>
      </w:r>
      <w:proofErr w:type="gramEnd"/>
      <w:r>
        <w:t xml:space="preserve"> de 293 casas – Residencial no Bairro Santa Emilia</w:t>
      </w:r>
    </w:p>
    <w:p w:rsidR="00AB22B6" w:rsidRDefault="00AB22B6" w:rsidP="00AB22B6">
      <w:r>
        <w:t xml:space="preserve">65 </w:t>
      </w:r>
      <w:r w:rsidR="00843C3F">
        <w:t>–</w:t>
      </w:r>
      <w:r>
        <w:t xml:space="preserve"> Pró</w:t>
      </w:r>
      <w:r w:rsidR="00843C3F">
        <w:t>-Transporte – Revitalização</w:t>
      </w:r>
      <w:proofErr w:type="gramStart"/>
      <w:r w:rsidR="00843C3F">
        <w:t xml:space="preserve">  </w:t>
      </w:r>
      <w:proofErr w:type="gramEnd"/>
      <w:r w:rsidR="00843C3F">
        <w:t>da Avenida  Júlio de Castilho</w:t>
      </w:r>
    </w:p>
    <w:p w:rsidR="00843C3F" w:rsidRDefault="00BC45C4" w:rsidP="00AB22B6">
      <w:r>
        <w:t>66 – Pró-Transporte – Construção</w:t>
      </w:r>
      <w:proofErr w:type="gramStart"/>
      <w:r>
        <w:t xml:space="preserve">  </w:t>
      </w:r>
      <w:proofErr w:type="gramEnd"/>
      <w:r>
        <w:t>de Abrigos Metálicos para Ponto de Ônibus</w:t>
      </w:r>
    </w:p>
    <w:p w:rsidR="00BC45C4" w:rsidRDefault="00BC45C4" w:rsidP="00AB22B6">
      <w:proofErr w:type="gramStart"/>
      <w:r>
        <w:t>67 – Construção</w:t>
      </w:r>
      <w:proofErr w:type="gramEnd"/>
      <w:r>
        <w:t xml:space="preserve"> de Pontes de Concreto para Estradas Vicinais</w:t>
      </w:r>
    </w:p>
    <w:p w:rsidR="00BC45C4" w:rsidRDefault="00BC45C4" w:rsidP="00AB22B6">
      <w:proofErr w:type="gramStart"/>
      <w:r>
        <w:t>68 – Praça</w:t>
      </w:r>
      <w:proofErr w:type="gramEnd"/>
      <w:r>
        <w:t xml:space="preserve"> da Juventude</w:t>
      </w:r>
    </w:p>
    <w:p w:rsidR="00BC45C4" w:rsidRDefault="00BC45C4" w:rsidP="00AB22B6">
      <w:proofErr w:type="gramStart"/>
      <w:r>
        <w:t>69 – Revitalização</w:t>
      </w:r>
      <w:proofErr w:type="gramEnd"/>
      <w:r>
        <w:t xml:space="preserve"> da Praça Ari Coelho</w:t>
      </w:r>
    </w:p>
    <w:p w:rsidR="00BC45C4" w:rsidRDefault="00BC45C4" w:rsidP="00AB22B6">
      <w:proofErr w:type="gramStart"/>
      <w:r>
        <w:t>70 – Construção</w:t>
      </w:r>
      <w:proofErr w:type="gramEnd"/>
      <w:r>
        <w:t xml:space="preserve"> da Praça da Figueira – </w:t>
      </w:r>
      <w:proofErr w:type="spellStart"/>
      <w:r>
        <w:t>Jd</w:t>
      </w:r>
      <w:proofErr w:type="spellEnd"/>
      <w:r>
        <w:t>. Aeroporto</w:t>
      </w:r>
    </w:p>
    <w:p w:rsidR="00BC45C4" w:rsidRDefault="00BC45C4" w:rsidP="00AB22B6">
      <w:proofErr w:type="gramStart"/>
      <w:r>
        <w:t>71 – Construção da UPA – Moreninha III</w:t>
      </w:r>
      <w:proofErr w:type="gramEnd"/>
    </w:p>
    <w:p w:rsidR="00BC45C4" w:rsidRDefault="00BC45C4" w:rsidP="00AB22B6">
      <w:proofErr w:type="gramStart"/>
      <w:r>
        <w:t>72 – Construção de UBSF – Residencial</w:t>
      </w:r>
      <w:proofErr w:type="gramEnd"/>
      <w:r>
        <w:t xml:space="preserve"> Oliveira</w:t>
      </w:r>
    </w:p>
    <w:p w:rsidR="00BC45C4" w:rsidRDefault="00BC45C4" w:rsidP="00AB22B6">
      <w:proofErr w:type="gramStart"/>
      <w:r>
        <w:t>73 – Construção de UBSF – Jardim</w:t>
      </w:r>
      <w:proofErr w:type="gramEnd"/>
      <w:r>
        <w:t xml:space="preserve"> </w:t>
      </w:r>
      <w:proofErr w:type="spellStart"/>
      <w:r>
        <w:t>Antartica</w:t>
      </w:r>
      <w:proofErr w:type="spellEnd"/>
    </w:p>
    <w:p w:rsidR="00BC45C4" w:rsidRDefault="00BC45C4" w:rsidP="00AB22B6">
      <w:proofErr w:type="gramStart"/>
      <w:r>
        <w:t>74 – Construção de UBSF – Residencial</w:t>
      </w:r>
      <w:proofErr w:type="gramEnd"/>
      <w:r>
        <w:t xml:space="preserve"> Botafogo</w:t>
      </w:r>
    </w:p>
    <w:p w:rsidR="00BC45C4" w:rsidRDefault="00BC45C4" w:rsidP="00AB22B6">
      <w:proofErr w:type="gramStart"/>
      <w:r>
        <w:t>75 – Construção de UBSF – Jardim Aero</w:t>
      </w:r>
      <w:proofErr w:type="gramEnd"/>
      <w:r>
        <w:t xml:space="preserve"> Rancho IV</w:t>
      </w:r>
    </w:p>
    <w:p w:rsidR="00BC45C4" w:rsidRDefault="00BC45C4" w:rsidP="00AB22B6">
      <w:r>
        <w:t>76 – Construção de UBSF – Jardim Perdizes</w:t>
      </w:r>
    </w:p>
    <w:p w:rsidR="00AB22B6" w:rsidRDefault="00AB22B6" w:rsidP="00AB22B6"/>
    <w:p w:rsidR="00AB22B6" w:rsidRDefault="00AB22B6"/>
    <w:p w:rsidR="00AB22B6" w:rsidRDefault="00AB22B6"/>
    <w:p w:rsidR="00106B82" w:rsidRDefault="00106B82"/>
    <w:sectPr w:rsidR="00106B82" w:rsidSect="00000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50953"/>
    <w:rsid w:val="00000057"/>
    <w:rsid w:val="00106B82"/>
    <w:rsid w:val="001A739A"/>
    <w:rsid w:val="0059560E"/>
    <w:rsid w:val="00843C3F"/>
    <w:rsid w:val="00AB22B6"/>
    <w:rsid w:val="00BC45C4"/>
    <w:rsid w:val="00C50953"/>
    <w:rsid w:val="00E30191"/>
    <w:rsid w:val="00E66506"/>
    <w:rsid w:val="00EC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06B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Dias</dc:creator>
  <cp:lastModifiedBy>x</cp:lastModifiedBy>
  <cp:revision>2</cp:revision>
  <dcterms:created xsi:type="dcterms:W3CDTF">2011-06-30T20:13:00Z</dcterms:created>
  <dcterms:modified xsi:type="dcterms:W3CDTF">2011-06-30T20:13:00Z</dcterms:modified>
</cp:coreProperties>
</file>