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4E" w:rsidRDefault="00825947">
      <w:r>
        <w:t>Prefeitura Municipal de Campo Grande (Inaugurações)</w:t>
      </w:r>
    </w:p>
    <w:p w:rsidR="00825947" w:rsidRDefault="00825947">
      <w:r>
        <w:t>1 – Construção de creche padrão pró-infância</w:t>
      </w:r>
      <w:proofErr w:type="gramStart"/>
      <w:r>
        <w:t xml:space="preserve">  </w:t>
      </w:r>
      <w:proofErr w:type="gramEnd"/>
      <w:r>
        <w:t xml:space="preserve">- Jardim das </w:t>
      </w:r>
      <w:proofErr w:type="spellStart"/>
      <w:r>
        <w:t>Hortências</w:t>
      </w:r>
      <w:proofErr w:type="spellEnd"/>
      <w:r>
        <w:t xml:space="preserve"> II “</w:t>
      </w:r>
      <w:proofErr w:type="spellStart"/>
      <w:r>
        <w:t>Micheli</w:t>
      </w:r>
      <w:proofErr w:type="spellEnd"/>
      <w:r>
        <w:t xml:space="preserve"> Regina </w:t>
      </w:r>
      <w:proofErr w:type="spellStart"/>
      <w:r>
        <w:t>Locatelli</w:t>
      </w:r>
      <w:proofErr w:type="spellEnd"/>
      <w:r>
        <w:t>”</w:t>
      </w:r>
    </w:p>
    <w:p w:rsidR="00825947" w:rsidRDefault="00825947">
      <w:r>
        <w:t xml:space="preserve"> 2 – Construção de</w:t>
      </w:r>
      <w:proofErr w:type="gramStart"/>
      <w:r>
        <w:t xml:space="preserve">  </w:t>
      </w:r>
      <w:proofErr w:type="gramEnd"/>
      <w:r>
        <w:t xml:space="preserve">430 Unidades Habitacionais – Residencial Ronaldo </w:t>
      </w:r>
      <w:proofErr w:type="spellStart"/>
      <w:r>
        <w:t>Tenuta</w:t>
      </w:r>
      <w:proofErr w:type="spellEnd"/>
    </w:p>
    <w:p w:rsidR="00825947" w:rsidRDefault="00825947">
      <w:r>
        <w:t xml:space="preserve">3 – Central de </w:t>
      </w:r>
      <w:proofErr w:type="gramStart"/>
      <w:r>
        <w:t>Resíduos Sólidos Feira</w:t>
      </w:r>
      <w:proofErr w:type="gramEnd"/>
      <w:r>
        <w:t xml:space="preserve"> Central</w:t>
      </w:r>
    </w:p>
    <w:p w:rsidR="00825947" w:rsidRDefault="00825947">
      <w:r>
        <w:t>4 – PAC VILA POPULAR (OGU) – Intervenções nas favelas</w:t>
      </w:r>
      <w:proofErr w:type="gramStart"/>
      <w:r>
        <w:t xml:space="preserve">  </w:t>
      </w:r>
      <w:proofErr w:type="gramEnd"/>
      <w:r>
        <w:t xml:space="preserve">do Complexo Vila Popular, Taquaral Bosque e Portal </w:t>
      </w:r>
      <w:proofErr w:type="spellStart"/>
      <w:r>
        <w:t>Caiobá</w:t>
      </w:r>
      <w:proofErr w:type="spellEnd"/>
      <w:r>
        <w:t xml:space="preserve"> – Cont. 218.595-96</w:t>
      </w:r>
    </w:p>
    <w:p w:rsidR="00825947" w:rsidRDefault="00825947">
      <w:r>
        <w:t xml:space="preserve">5 – Pavimentação </w:t>
      </w:r>
      <w:proofErr w:type="spellStart"/>
      <w:r>
        <w:t>Asfáltica</w:t>
      </w:r>
      <w:proofErr w:type="spellEnd"/>
      <w:r>
        <w:t xml:space="preserve"> e Drenagem</w:t>
      </w:r>
      <w:proofErr w:type="gramStart"/>
      <w:r>
        <w:t xml:space="preserve">  </w:t>
      </w:r>
      <w:proofErr w:type="gramEnd"/>
      <w:r>
        <w:t xml:space="preserve">no Portal </w:t>
      </w:r>
      <w:proofErr w:type="spellStart"/>
      <w:r>
        <w:t>Caiobá</w:t>
      </w:r>
      <w:proofErr w:type="spellEnd"/>
      <w:r>
        <w:t xml:space="preserve"> (PAC VILA POPULAR) </w:t>
      </w:r>
    </w:p>
    <w:p w:rsidR="00825947" w:rsidRDefault="00825947">
      <w:proofErr w:type="gramStart"/>
      <w:r>
        <w:t>6 – Pavimentação</w:t>
      </w:r>
      <w:proofErr w:type="gramEnd"/>
      <w:r>
        <w:t xml:space="preserve"> no Jardim Aeroporto – Etapa B (PAC VILA POPULAR)</w:t>
      </w:r>
    </w:p>
    <w:p w:rsidR="00825947" w:rsidRDefault="00825947">
      <w:proofErr w:type="gramStart"/>
      <w:r>
        <w:t>7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e Drenagem no Contiguo CSU Vila Nasser (São Nicolau e Adjacentes) – Lote XIV – (PAC SEGREDO) (REPROGRAMAÇÃO)</w:t>
      </w:r>
    </w:p>
    <w:p w:rsidR="00825947" w:rsidRDefault="00825947">
      <w:r>
        <w:t>8</w:t>
      </w:r>
      <w:r w:rsidR="00DF4FDE">
        <w:t xml:space="preserve"> – </w:t>
      </w:r>
      <w:proofErr w:type="spellStart"/>
      <w:r w:rsidR="00DF4FDE">
        <w:t>Infraestrutura</w:t>
      </w:r>
      <w:proofErr w:type="spellEnd"/>
      <w:proofErr w:type="gramStart"/>
      <w:r w:rsidR="00DF4FDE">
        <w:t xml:space="preserve"> </w:t>
      </w:r>
      <w:r>
        <w:t xml:space="preserve">  </w:t>
      </w:r>
      <w:proofErr w:type="gramEnd"/>
      <w:r w:rsidR="005560EE">
        <w:t>do Terminal Intermodal de Cargas</w:t>
      </w:r>
    </w:p>
    <w:p w:rsidR="005560EE" w:rsidRDefault="005560EE">
      <w:proofErr w:type="gramStart"/>
      <w:r>
        <w:t>9 – Manejo</w:t>
      </w:r>
      <w:proofErr w:type="gramEnd"/>
      <w:r>
        <w:t xml:space="preserve"> Sustentável de Águas Pluviais da Vila Santa Amélia </w:t>
      </w:r>
      <w:proofErr w:type="spellStart"/>
      <w:r>
        <w:t>Bais</w:t>
      </w:r>
      <w:proofErr w:type="spellEnd"/>
      <w:r>
        <w:t xml:space="preserve"> – Shopping Norte Sul – Programa Saneamento para todos – Reprogramação</w:t>
      </w:r>
    </w:p>
    <w:p w:rsidR="005560EE" w:rsidRDefault="005560EE">
      <w:r>
        <w:t>10 – Urbanização e Implantação do Parque Linear do Córrego Segredo</w:t>
      </w:r>
      <w:proofErr w:type="gramStart"/>
      <w:r>
        <w:t xml:space="preserve">  </w:t>
      </w:r>
      <w:proofErr w:type="gramEnd"/>
      <w:r>
        <w:t xml:space="preserve">- Presidente Jânio Quadros (PAC SEGREDO)  - Denominar Av. Prefeito </w:t>
      </w:r>
      <w:proofErr w:type="spellStart"/>
      <w:r>
        <w:t>Heraclito</w:t>
      </w:r>
      <w:proofErr w:type="spellEnd"/>
      <w:r>
        <w:t xml:space="preserve"> Figueiredo</w:t>
      </w:r>
    </w:p>
    <w:p w:rsidR="005560EE" w:rsidRDefault="005560EE">
      <w:r>
        <w:t xml:space="preserve">11 – Urbanização e </w:t>
      </w:r>
      <w:proofErr w:type="spellStart"/>
      <w:r>
        <w:t>Infraestrutura</w:t>
      </w:r>
      <w:proofErr w:type="spellEnd"/>
      <w:r>
        <w:t xml:space="preserve"> – Projeto Via </w:t>
      </w:r>
      <w:proofErr w:type="gramStart"/>
      <w:r>
        <w:t>Morena</w:t>
      </w:r>
      <w:proofErr w:type="gramEnd"/>
      <w:r>
        <w:t xml:space="preserve"> (Etapa Duque de Caxias)</w:t>
      </w:r>
    </w:p>
    <w:p w:rsidR="005560EE" w:rsidRDefault="005560EE">
      <w:r>
        <w:t xml:space="preserve">12 – Urbanização do fundo de vale do Córrego Lagoa, </w:t>
      </w:r>
      <w:proofErr w:type="spellStart"/>
      <w:r>
        <w:t>infraestrutura</w:t>
      </w:r>
      <w:proofErr w:type="spellEnd"/>
      <w:r>
        <w:t xml:space="preserve"> urbana – Marginal</w:t>
      </w:r>
      <w:proofErr w:type="gramStart"/>
      <w:r>
        <w:t xml:space="preserve">  </w:t>
      </w:r>
      <w:proofErr w:type="gramEnd"/>
      <w:r>
        <w:t>do Córrego Lagoa – Lote I (PAC LAGOA)</w:t>
      </w:r>
    </w:p>
    <w:p w:rsidR="005560EE" w:rsidRDefault="005560EE">
      <w:r>
        <w:t xml:space="preserve">13 – Pavimentação </w:t>
      </w:r>
      <w:proofErr w:type="spellStart"/>
      <w:r>
        <w:t>Asfáltica</w:t>
      </w:r>
      <w:proofErr w:type="spellEnd"/>
      <w:r>
        <w:t xml:space="preserve"> e Drenagem </w:t>
      </w:r>
      <w:proofErr w:type="gramStart"/>
      <w:r>
        <w:t>no Vila</w:t>
      </w:r>
      <w:proofErr w:type="gramEnd"/>
      <w:r>
        <w:t xml:space="preserve"> Nasser, Vila Novo Horizonte e Vila Nossa Senhora Aparecida – Lote VI (PAC SEGREDO)</w:t>
      </w:r>
    </w:p>
    <w:p w:rsidR="00825947" w:rsidRDefault="005560EE">
      <w:proofErr w:type="gramStart"/>
      <w:r>
        <w:t>14 - Urbanização</w:t>
      </w:r>
      <w:proofErr w:type="gramEnd"/>
      <w:r>
        <w:t xml:space="preserve"> do fundo de vale do Córrego Lagoa, </w:t>
      </w:r>
      <w:proofErr w:type="spellStart"/>
      <w:r>
        <w:t>infraestrutura</w:t>
      </w:r>
      <w:proofErr w:type="spellEnd"/>
      <w:r>
        <w:t xml:space="preserve"> urbana – Obras de Artes Especiais Pontes e Viadutos – Lote VIII</w:t>
      </w:r>
    </w:p>
    <w:p w:rsidR="005560EE" w:rsidRDefault="005560EE">
      <w:proofErr w:type="gramStart"/>
      <w:r>
        <w:t>15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</w:t>
      </w:r>
      <w:r w:rsidR="00A41589">
        <w:t>e Drenagem de Águas Pluviais – Jardim Panorama – Etapa B</w:t>
      </w:r>
    </w:p>
    <w:p w:rsidR="00A41589" w:rsidRDefault="00B74388">
      <w:r>
        <w:t>16</w:t>
      </w:r>
      <w:proofErr w:type="gramStart"/>
      <w:r>
        <w:t xml:space="preserve">  </w:t>
      </w:r>
      <w:proofErr w:type="gramEnd"/>
      <w:r>
        <w:t>–</w:t>
      </w:r>
      <w:r w:rsidR="00A41589">
        <w:t xml:space="preserve"> Urbanização do fundo de vale do Córrego Lagoa, </w:t>
      </w:r>
      <w:proofErr w:type="spellStart"/>
      <w:r w:rsidR="00A41589">
        <w:t>infraestrutura</w:t>
      </w:r>
      <w:proofErr w:type="spellEnd"/>
      <w:r w:rsidR="00A41589">
        <w:t xml:space="preserve"> urbana – acesso a margem direita no Bairro Santa Emilia e </w:t>
      </w:r>
      <w:proofErr w:type="spellStart"/>
      <w:r w:rsidR="00A41589">
        <w:t>Aquarius</w:t>
      </w:r>
      <w:proofErr w:type="spellEnd"/>
      <w:r w:rsidR="00A41589">
        <w:t xml:space="preserve"> – Lote III (PAC LAGOA)</w:t>
      </w:r>
    </w:p>
    <w:p w:rsidR="00A41589" w:rsidRDefault="00A41589">
      <w:proofErr w:type="gramStart"/>
      <w:r>
        <w:t>17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e Drenagem no Oliveira I e III – Lote VII (PAC LAGOA)</w:t>
      </w:r>
    </w:p>
    <w:p w:rsidR="00A41589" w:rsidRDefault="00A41589">
      <w:proofErr w:type="gramStart"/>
      <w:r>
        <w:t xml:space="preserve">18 </w:t>
      </w:r>
      <w:r w:rsidR="00B74388">
        <w:t>– Pavimentação</w:t>
      </w:r>
      <w:proofErr w:type="gramEnd"/>
      <w:r w:rsidR="00B74388">
        <w:t xml:space="preserve"> </w:t>
      </w:r>
      <w:proofErr w:type="spellStart"/>
      <w:r w:rsidR="00B74388">
        <w:t>Asfáltica</w:t>
      </w:r>
      <w:proofErr w:type="spellEnd"/>
      <w:r w:rsidR="00B74388">
        <w:t xml:space="preserve"> e Drenagem de Águas Pluviais – Jardim Noroeste – CTC </w:t>
      </w:r>
    </w:p>
    <w:p w:rsidR="00B74388" w:rsidRDefault="00B74388">
      <w:proofErr w:type="gramStart"/>
      <w:r>
        <w:t>19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e Drenagem no Jardim </w:t>
      </w:r>
      <w:proofErr w:type="spellStart"/>
      <w:r>
        <w:t>Tarumã</w:t>
      </w:r>
      <w:proofErr w:type="spellEnd"/>
      <w:r>
        <w:t xml:space="preserve"> – Etapa B – Lote X (PAC LAGOA)</w:t>
      </w:r>
    </w:p>
    <w:p w:rsidR="00B74388" w:rsidRDefault="00B74388">
      <w:proofErr w:type="gramStart"/>
      <w:r>
        <w:t>20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e Drenagem de Águas Pluviais no Jardim Nascente do Segredo</w:t>
      </w:r>
    </w:p>
    <w:p w:rsidR="00B74388" w:rsidRDefault="00B74388">
      <w:proofErr w:type="gramStart"/>
      <w:r>
        <w:lastRenderedPageBreak/>
        <w:t>21 – Urbanização</w:t>
      </w:r>
      <w:proofErr w:type="gramEnd"/>
      <w:r>
        <w:t xml:space="preserve"> do fundo de vale do Córrego Lagoa, </w:t>
      </w:r>
      <w:proofErr w:type="spellStart"/>
      <w:r>
        <w:t>infraestrutura</w:t>
      </w:r>
      <w:proofErr w:type="spellEnd"/>
      <w:r>
        <w:t xml:space="preserve"> urbana –</w:t>
      </w:r>
      <w:r w:rsidR="00ED0AE8">
        <w:t xml:space="preserve"> </w:t>
      </w:r>
      <w:r>
        <w:t>acessos a margem esquerda Residencial Barra da Tijuca I – Lagoa Park – Lote VI (PAC LAGOA)</w:t>
      </w:r>
    </w:p>
    <w:p w:rsidR="00B74388" w:rsidRDefault="00B74388">
      <w:proofErr w:type="gramStart"/>
      <w:r>
        <w:t>22</w:t>
      </w:r>
      <w:r w:rsidR="00ED0AE8">
        <w:t xml:space="preserve"> – Urbanização</w:t>
      </w:r>
      <w:proofErr w:type="gramEnd"/>
      <w:r w:rsidR="00ED0AE8">
        <w:t xml:space="preserve"> do fundo de vale do Córrego Lagoa, </w:t>
      </w:r>
      <w:proofErr w:type="spellStart"/>
      <w:r w:rsidR="00ED0AE8">
        <w:t>infraestrutura</w:t>
      </w:r>
      <w:proofErr w:type="spellEnd"/>
      <w:r w:rsidR="00ED0AE8">
        <w:t xml:space="preserve"> urbana – Acessos Margem direita no Bairro Portal </w:t>
      </w:r>
      <w:proofErr w:type="spellStart"/>
      <w:r w:rsidR="00ED0AE8">
        <w:t>Caiobá</w:t>
      </w:r>
      <w:proofErr w:type="spellEnd"/>
      <w:r w:rsidR="00ED0AE8">
        <w:t xml:space="preserve"> – Lote V (PAC LAGOA)</w:t>
      </w:r>
    </w:p>
    <w:p w:rsidR="00ED0AE8" w:rsidRDefault="00ED0AE8">
      <w:proofErr w:type="gramStart"/>
      <w:r>
        <w:t xml:space="preserve">23 </w:t>
      </w:r>
      <w:r w:rsidR="00AE359F">
        <w:t>–</w:t>
      </w:r>
      <w:r>
        <w:t xml:space="preserve"> Execu</w:t>
      </w:r>
      <w:r w:rsidR="00AE359F">
        <w:t>ção</w:t>
      </w:r>
      <w:proofErr w:type="gramEnd"/>
      <w:r w:rsidR="00AE359F">
        <w:t xml:space="preserve"> de obras visando o Manejo Sustentável de Águas Pluviais – Bairro Guanandi/Comunidade Dona Neta – Programa Saneamento para Todos – Reprogramação</w:t>
      </w:r>
    </w:p>
    <w:p w:rsidR="00AE359F" w:rsidRDefault="00AE359F">
      <w:proofErr w:type="gramStart"/>
      <w:r>
        <w:t>24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no Bairro Jardim das </w:t>
      </w:r>
      <w:proofErr w:type="spellStart"/>
      <w:r>
        <w:t>Hortências</w:t>
      </w:r>
      <w:proofErr w:type="spellEnd"/>
    </w:p>
    <w:p w:rsidR="00E01124" w:rsidRDefault="00AE359F">
      <w:proofErr w:type="gramStart"/>
      <w:r>
        <w:t xml:space="preserve">25 </w:t>
      </w:r>
      <w:r w:rsidR="00E01124">
        <w:t>–</w:t>
      </w:r>
      <w:r>
        <w:t xml:space="preserve"> </w:t>
      </w:r>
      <w:r w:rsidR="00E01124">
        <w:t>Pavimentação</w:t>
      </w:r>
      <w:proofErr w:type="gramEnd"/>
      <w:r w:rsidR="00E01124">
        <w:t xml:space="preserve"> do Bairro Monte Castelo</w:t>
      </w:r>
    </w:p>
    <w:p w:rsidR="00E01124" w:rsidRDefault="00E01124">
      <w:r>
        <w:t xml:space="preserve">26 – Adequação e Ampliação de Rotatória de Acesso ao </w:t>
      </w:r>
      <w:proofErr w:type="gramStart"/>
      <w:r>
        <w:t>bairro Nova</w:t>
      </w:r>
      <w:proofErr w:type="gramEnd"/>
      <w:r>
        <w:t xml:space="preserve"> Campo Grande</w:t>
      </w:r>
    </w:p>
    <w:p w:rsidR="00E01124" w:rsidRDefault="00E01124">
      <w:proofErr w:type="gramStart"/>
      <w:r>
        <w:t>27 – Pavimentação</w:t>
      </w:r>
      <w:proofErr w:type="gramEnd"/>
      <w:r>
        <w:t xml:space="preserve"> </w:t>
      </w:r>
      <w:proofErr w:type="spellStart"/>
      <w:r>
        <w:t>Asfáltica</w:t>
      </w:r>
      <w:proofErr w:type="spellEnd"/>
      <w:r>
        <w:t xml:space="preserve"> Bairro Alto da Boa Vista</w:t>
      </w:r>
    </w:p>
    <w:p w:rsidR="00AE359F" w:rsidRDefault="00E01124">
      <w:r>
        <w:t>28 – Ciclovias de Grandes Projetos</w:t>
      </w:r>
      <w:proofErr w:type="gramStart"/>
      <w:r w:rsidR="00AE359F">
        <w:t xml:space="preserve"> </w:t>
      </w:r>
      <w:r>
        <w:t xml:space="preserve"> </w:t>
      </w:r>
      <w:proofErr w:type="gramEnd"/>
      <w:r>
        <w:t xml:space="preserve">- </w:t>
      </w:r>
      <w:proofErr w:type="spellStart"/>
      <w:r>
        <w:t>Imbirussu</w:t>
      </w:r>
      <w:proofErr w:type="spellEnd"/>
      <w:r>
        <w:t>, Segredo, Cabaças,  Via Morena, Orla Morena e Lagoa</w:t>
      </w:r>
    </w:p>
    <w:p w:rsidR="00E01124" w:rsidRDefault="00E01124">
      <w:proofErr w:type="gramStart"/>
      <w:r>
        <w:t>29 – Centro</w:t>
      </w:r>
      <w:proofErr w:type="gramEnd"/>
      <w:r>
        <w:t xml:space="preserve"> de Triagem de Recicláveis, Centro Ambiental e Viveiro de Mudas do Parque Linear Presidente Juscelino Kubitschek – Córrego Cabaças</w:t>
      </w:r>
    </w:p>
    <w:p w:rsidR="00E01124" w:rsidRDefault="00E01124">
      <w:proofErr w:type="gramStart"/>
      <w:r>
        <w:t>30 – Revitalização</w:t>
      </w:r>
      <w:proofErr w:type="gramEnd"/>
      <w:r>
        <w:t xml:space="preserve"> de Praça </w:t>
      </w:r>
      <w:proofErr w:type="spellStart"/>
      <w:r>
        <w:t>Coohab</w:t>
      </w:r>
      <w:proofErr w:type="spellEnd"/>
      <w:r>
        <w:t>/Universitária</w:t>
      </w:r>
    </w:p>
    <w:p w:rsidR="005A787F" w:rsidRDefault="005A787F">
      <w:r>
        <w:t xml:space="preserve">31 – Revitalização de Praça </w:t>
      </w:r>
      <w:proofErr w:type="spellStart"/>
      <w:r>
        <w:t>Jd</w:t>
      </w:r>
      <w:proofErr w:type="spellEnd"/>
      <w:r>
        <w:t>. São Lourenço</w:t>
      </w:r>
    </w:p>
    <w:p w:rsidR="005A787F" w:rsidRDefault="005A787F">
      <w:r>
        <w:t>32 – Revitalização de Praça Conj. Rouxinóis</w:t>
      </w:r>
    </w:p>
    <w:p w:rsidR="005A787F" w:rsidRDefault="005A787F">
      <w:proofErr w:type="gramStart"/>
      <w:r>
        <w:t>33 – Revitalização</w:t>
      </w:r>
      <w:proofErr w:type="gramEnd"/>
      <w:r>
        <w:t xml:space="preserve"> de Praça Jardim Mansur</w:t>
      </w:r>
    </w:p>
    <w:p w:rsidR="005A787F" w:rsidRDefault="005A787F">
      <w:proofErr w:type="gramStart"/>
      <w:r>
        <w:t>34 – Revitalização</w:t>
      </w:r>
      <w:proofErr w:type="gramEnd"/>
      <w:r>
        <w:t xml:space="preserve"> de Praça do Peixe</w:t>
      </w:r>
    </w:p>
    <w:p w:rsidR="005A787F" w:rsidRDefault="005A787F">
      <w:proofErr w:type="gramStart"/>
      <w:r>
        <w:t>35 – Inauguração</w:t>
      </w:r>
      <w:proofErr w:type="gramEnd"/>
      <w:r>
        <w:t xml:space="preserve"> do Centro de Educação Ambiental – Polonês</w:t>
      </w:r>
    </w:p>
    <w:p w:rsidR="005A787F" w:rsidRDefault="005A787F">
      <w:r>
        <w:t xml:space="preserve">36 – Reforma do Centro de Especialidades Médicas – CEM </w:t>
      </w:r>
    </w:p>
    <w:p w:rsidR="005A787F" w:rsidRDefault="005A787F">
      <w:proofErr w:type="gramStart"/>
      <w:r>
        <w:t>37 – Construção</w:t>
      </w:r>
      <w:proofErr w:type="gramEnd"/>
      <w:r>
        <w:t xml:space="preserve"> de Centro Regional de Saúde 24 horas – Universitário – UPA</w:t>
      </w:r>
    </w:p>
    <w:p w:rsidR="005A787F" w:rsidRDefault="005A787F">
      <w:r>
        <w:t xml:space="preserve">38 – 182 Unidades Habitacionais – Res. José </w:t>
      </w:r>
      <w:proofErr w:type="spellStart"/>
      <w:r>
        <w:t>Teruel</w:t>
      </w:r>
      <w:proofErr w:type="spellEnd"/>
      <w:r>
        <w:t xml:space="preserve"> Filho</w:t>
      </w:r>
    </w:p>
    <w:p w:rsidR="005A787F" w:rsidRDefault="005A787F">
      <w:proofErr w:type="gramStart"/>
      <w:r>
        <w:t>39 – Revitalização</w:t>
      </w:r>
      <w:proofErr w:type="gramEnd"/>
      <w:r>
        <w:t xml:space="preserve"> do Parque Ecológico do </w:t>
      </w:r>
      <w:proofErr w:type="spellStart"/>
      <w:r>
        <w:t>Sóter</w:t>
      </w:r>
      <w:proofErr w:type="spellEnd"/>
    </w:p>
    <w:p w:rsidR="005A787F" w:rsidRPr="005A787F" w:rsidRDefault="005A787F">
      <w:r>
        <w:t xml:space="preserve">40 – Espaço de Formação </w:t>
      </w:r>
      <w:proofErr w:type="spellStart"/>
      <w:r>
        <w:t>Lúdio</w:t>
      </w:r>
      <w:proofErr w:type="spellEnd"/>
      <w:r>
        <w:t xml:space="preserve"> Martins Coelho -SEMED</w:t>
      </w:r>
    </w:p>
    <w:sectPr w:rsidR="005A787F" w:rsidRPr="005A787F" w:rsidSect="00000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5947"/>
    <w:rsid w:val="00000057"/>
    <w:rsid w:val="000825FB"/>
    <w:rsid w:val="005560EE"/>
    <w:rsid w:val="005A787F"/>
    <w:rsid w:val="00653FD8"/>
    <w:rsid w:val="00825947"/>
    <w:rsid w:val="00A41589"/>
    <w:rsid w:val="00AE359F"/>
    <w:rsid w:val="00B74388"/>
    <w:rsid w:val="00DF4FDE"/>
    <w:rsid w:val="00E01124"/>
    <w:rsid w:val="00E30191"/>
    <w:rsid w:val="00EC1863"/>
    <w:rsid w:val="00ED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Dias</dc:creator>
  <cp:lastModifiedBy>x</cp:lastModifiedBy>
  <cp:revision>2</cp:revision>
  <dcterms:created xsi:type="dcterms:W3CDTF">2011-06-30T20:13:00Z</dcterms:created>
  <dcterms:modified xsi:type="dcterms:W3CDTF">2011-06-30T20:13:00Z</dcterms:modified>
</cp:coreProperties>
</file>